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68" w:rsidRPr="001D4C50" w:rsidRDefault="005F22C5" w:rsidP="00576968">
      <w:pPr>
        <w:pStyle w:val="Ttulo1"/>
        <w:ind w:left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0;width:244.8pt;height:93.6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493102953" r:id="rId5"/>
        </w:pict>
      </w:r>
    </w:p>
    <w:p w:rsidR="00576968" w:rsidRPr="001D4C50" w:rsidRDefault="00576968" w:rsidP="00576968">
      <w:pPr>
        <w:pStyle w:val="Ttulo2"/>
        <w:rPr>
          <w:rFonts w:ascii="Cambria" w:hAnsi="Cambria"/>
          <w:sz w:val="24"/>
          <w:szCs w:val="24"/>
        </w:rPr>
      </w:pPr>
      <w:r w:rsidRPr="001D4C50">
        <w:rPr>
          <w:rFonts w:ascii="Cambria" w:hAnsi="Cambria"/>
          <w:sz w:val="24"/>
          <w:szCs w:val="24"/>
        </w:rPr>
        <w:t xml:space="preserve">CIRCULAR Nº </w:t>
      </w:r>
      <w:r w:rsidR="00B12BB6">
        <w:rPr>
          <w:rFonts w:ascii="Cambria" w:hAnsi="Cambria"/>
          <w:sz w:val="24"/>
          <w:szCs w:val="24"/>
        </w:rPr>
        <w:t>0</w:t>
      </w:r>
      <w:r w:rsidR="00EB7CE5">
        <w:rPr>
          <w:rFonts w:ascii="Cambria" w:hAnsi="Cambria"/>
          <w:sz w:val="24"/>
          <w:szCs w:val="24"/>
        </w:rPr>
        <w:t>7</w:t>
      </w:r>
      <w:bookmarkStart w:id="0" w:name="_GoBack"/>
      <w:bookmarkEnd w:id="0"/>
      <w:r w:rsidRPr="001D4C50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5</w:t>
      </w:r>
    </w:p>
    <w:p w:rsidR="00576968" w:rsidRDefault="00576968" w:rsidP="00576968">
      <w:pPr>
        <w:jc w:val="both"/>
        <w:rPr>
          <w:rFonts w:ascii="Cambria" w:hAnsi="Cambria"/>
          <w:bCs/>
        </w:rPr>
      </w:pPr>
    </w:p>
    <w:p w:rsidR="00EC7B38" w:rsidRPr="001D4C50" w:rsidRDefault="00EC7B38" w:rsidP="00576968">
      <w:pPr>
        <w:jc w:val="both"/>
        <w:rPr>
          <w:rFonts w:ascii="Cambria" w:hAnsi="Cambria"/>
          <w:bCs/>
        </w:rPr>
      </w:pPr>
    </w:p>
    <w:p w:rsidR="00576968" w:rsidRPr="001D4C50" w:rsidRDefault="00576968" w:rsidP="00EC7B38">
      <w:pPr>
        <w:spacing w:line="276" w:lineRule="auto"/>
        <w:ind w:left="1416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</w:r>
      <w:r w:rsidRPr="001D4C50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="00EC7B38">
        <w:rPr>
          <w:rFonts w:ascii="Cambria" w:hAnsi="Cambria"/>
        </w:rPr>
        <w:tab/>
      </w:r>
      <w:r w:rsidRPr="001D4C50">
        <w:rPr>
          <w:rFonts w:ascii="Cambria" w:hAnsi="Cambria"/>
        </w:rPr>
        <w:tab/>
        <w:t xml:space="preserve">En Palma, a </w:t>
      </w:r>
      <w:r w:rsidR="00EB7CE5">
        <w:rPr>
          <w:rFonts w:ascii="Cambria" w:hAnsi="Cambria"/>
        </w:rPr>
        <w:t xml:space="preserve">14 </w:t>
      </w:r>
      <w:r w:rsidRPr="001D4C50">
        <w:rPr>
          <w:rFonts w:ascii="Cambria" w:hAnsi="Cambria"/>
        </w:rPr>
        <w:t xml:space="preserve">de </w:t>
      </w:r>
      <w:r>
        <w:rPr>
          <w:rFonts w:ascii="Cambria" w:hAnsi="Cambria"/>
        </w:rPr>
        <w:t>mayo</w:t>
      </w:r>
      <w:r w:rsidRPr="001D4C50">
        <w:rPr>
          <w:rFonts w:ascii="Cambria" w:hAnsi="Cambria"/>
        </w:rPr>
        <w:t xml:space="preserve"> de 201</w:t>
      </w:r>
      <w:r>
        <w:rPr>
          <w:rFonts w:ascii="Cambria" w:hAnsi="Cambria"/>
        </w:rPr>
        <w:t>5</w:t>
      </w:r>
      <w:r w:rsidRPr="001D4C50">
        <w:rPr>
          <w:rFonts w:ascii="Cambria" w:hAnsi="Cambria"/>
        </w:rPr>
        <w:t>.</w:t>
      </w:r>
    </w:p>
    <w:p w:rsidR="00576968" w:rsidRDefault="00576968" w:rsidP="00EC7B38">
      <w:pPr>
        <w:spacing w:line="276" w:lineRule="auto"/>
        <w:jc w:val="both"/>
        <w:rPr>
          <w:rFonts w:ascii="Cambria" w:hAnsi="Cambria"/>
        </w:rPr>
      </w:pPr>
    </w:p>
    <w:p w:rsidR="00EC7B38" w:rsidRPr="001D4C50" w:rsidRDefault="00EC7B38" w:rsidP="00EC7B38">
      <w:pPr>
        <w:spacing w:line="276" w:lineRule="auto"/>
        <w:jc w:val="both"/>
        <w:rPr>
          <w:rFonts w:ascii="Cambria" w:hAnsi="Cambria"/>
        </w:rPr>
      </w:pPr>
    </w:p>
    <w:p w:rsidR="00576968" w:rsidRPr="001D4C50" w:rsidRDefault="00576968" w:rsidP="00EC7B38">
      <w:pPr>
        <w:spacing w:line="276" w:lineRule="auto"/>
        <w:jc w:val="both"/>
        <w:rPr>
          <w:rFonts w:ascii="Cambria" w:hAnsi="Cambria"/>
        </w:rPr>
      </w:pPr>
      <w:r w:rsidRPr="001D4C50">
        <w:rPr>
          <w:rFonts w:ascii="Cambria" w:hAnsi="Cambria"/>
        </w:rPr>
        <w:tab/>
        <w:t>Apreciado asociado:</w:t>
      </w:r>
    </w:p>
    <w:p w:rsidR="00576968" w:rsidRPr="001D4C50" w:rsidRDefault="00576968" w:rsidP="00EC7B38">
      <w:pPr>
        <w:spacing w:line="276" w:lineRule="auto"/>
        <w:jc w:val="both"/>
        <w:rPr>
          <w:rFonts w:ascii="Cambria" w:hAnsi="Cambria"/>
        </w:rPr>
      </w:pPr>
    </w:p>
    <w:p w:rsidR="00EB7CE5" w:rsidRDefault="00C860FF" w:rsidP="00EC7B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B7CE5">
        <w:rPr>
          <w:rFonts w:ascii="Cambria" w:hAnsi="Cambria"/>
        </w:rPr>
        <w:t>El pasado 9 de mayo el Bolet</w:t>
      </w:r>
      <w:r>
        <w:rPr>
          <w:rFonts w:ascii="Cambria" w:hAnsi="Cambria"/>
        </w:rPr>
        <w:t>í</w:t>
      </w:r>
      <w:r w:rsidR="00EB7CE5">
        <w:rPr>
          <w:rFonts w:ascii="Cambria" w:hAnsi="Cambria"/>
        </w:rPr>
        <w:t>n Oficial de las Islas Baleares publicó el Decreto 31/2015, de 8 de mayo, por el que se regulan los derechos de las personas consumidoras y usuarias ante la actividad de venta al público al por menor de gasolinas y gasóleos de automoción en el territorio del archipiélago balear, que en su art</w:t>
      </w:r>
      <w:r>
        <w:rPr>
          <w:rFonts w:ascii="Cambria" w:hAnsi="Cambria"/>
        </w:rPr>
        <w:t>í</w:t>
      </w:r>
      <w:r w:rsidR="00EB7CE5">
        <w:rPr>
          <w:rFonts w:ascii="Cambria" w:hAnsi="Cambria"/>
        </w:rPr>
        <w:t>culo 7 mantiene que "todas las instalaciones de venta al público de gasolinas y gasóleos de automoción contarán, en la propia instalación y mientras permanezcan abiertas y en servicio, al menos, con una persona responsable de los servicios que se presten en la misma, con el fin</w:t>
      </w:r>
      <w:r>
        <w:rPr>
          <w:rFonts w:ascii="Cambria" w:hAnsi="Cambria"/>
        </w:rPr>
        <w:t xml:space="preserve"> de garantizar el ejercicio de los derechos reconocidos en el presente decreto".</w:t>
      </w:r>
    </w:p>
    <w:p w:rsidR="00C860FF" w:rsidRDefault="00C860FF" w:rsidP="00EC7B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A propuesta de la consejería de Salud y AESBA, el consejo de Gobierno del Ejecutivo balear celebrado el pasado 8 de mayo aprobó la citada norma, que "introduce una regulación del sector que hasta ahora no existía en la comunidad autónoma".</w:t>
      </w:r>
    </w:p>
    <w:p w:rsidR="00C860FF" w:rsidRDefault="00C860FF" w:rsidP="00EC7B3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Dicho decreto en su Disposición transitoria  da un tiempo de adaptación a las estaciones afectadas de tres meses a partir de su publicación. Esto es que el 10 de agosto de 2015 será la fecha límite, a partir de entonces </w:t>
      </w:r>
      <w:r w:rsidR="004B3738">
        <w:rPr>
          <w:rFonts w:ascii="Cambria" w:hAnsi="Cambria"/>
        </w:rPr>
        <w:t xml:space="preserve"> todas la estaciones deberán contar con personal.</w:t>
      </w:r>
    </w:p>
    <w:p w:rsidR="00EB7CE5" w:rsidRDefault="00EB7CE5" w:rsidP="00EC7B38">
      <w:pPr>
        <w:spacing w:line="276" w:lineRule="auto"/>
        <w:jc w:val="both"/>
        <w:rPr>
          <w:rFonts w:ascii="Cambria" w:hAnsi="Cambria"/>
        </w:rPr>
      </w:pPr>
    </w:p>
    <w:p w:rsidR="00EC7B38" w:rsidRDefault="00EC7B38" w:rsidP="00576968">
      <w:pPr>
        <w:jc w:val="both"/>
        <w:rPr>
          <w:rFonts w:ascii="Cambria" w:hAnsi="Cambria"/>
        </w:rPr>
      </w:pPr>
    </w:p>
    <w:p w:rsidR="00EC7B38" w:rsidRDefault="0000606F" w:rsidP="00576968">
      <w:pPr>
        <w:jc w:val="both"/>
        <w:rPr>
          <w:rFonts w:ascii="Cambria" w:hAnsi="Cambria"/>
        </w:rPr>
      </w:pPr>
      <w:r>
        <w:rPr>
          <w:rFonts w:ascii="Cambria" w:hAnsi="Cambria"/>
        </w:rPr>
        <w:tab/>
        <w:t>Para cualquier aclaración no duden en contactarnos en la forma y lugar acostumbrados.</w:t>
      </w:r>
    </w:p>
    <w:p w:rsidR="00EC7B38" w:rsidRDefault="00EC7B38" w:rsidP="00576968">
      <w:pPr>
        <w:jc w:val="both"/>
        <w:rPr>
          <w:rFonts w:ascii="Cambria" w:hAnsi="Cambria"/>
        </w:rPr>
      </w:pPr>
    </w:p>
    <w:p w:rsidR="00576968" w:rsidRDefault="00576968" w:rsidP="00576968">
      <w:pPr>
        <w:jc w:val="both"/>
        <w:rPr>
          <w:rFonts w:ascii="Cambria" w:hAnsi="Cambria"/>
        </w:rPr>
      </w:pPr>
    </w:p>
    <w:p w:rsidR="00576968" w:rsidRPr="001D4C50" w:rsidRDefault="00576968" w:rsidP="00576968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>Reciban un cordial saludo.</w:t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noProof/>
          <w:szCs w:val="24"/>
        </w:rPr>
        <w:drawing>
          <wp:inline distT="0" distB="0" distL="0" distR="0">
            <wp:extent cx="1828800" cy="66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</w:p>
    <w:p w:rsidR="00576968" w:rsidRPr="001D4C50" w:rsidRDefault="00576968" w:rsidP="00576968">
      <w:pPr>
        <w:pStyle w:val="Textoindependiente2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tab/>
        <w:t>Fdo. Jesús Salas Vidal.</w:t>
      </w:r>
    </w:p>
    <w:p w:rsidR="00B70D07" w:rsidRPr="0000606F" w:rsidRDefault="00576968" w:rsidP="0000606F">
      <w:pPr>
        <w:pStyle w:val="Textoindependiente2"/>
        <w:ind w:firstLine="708"/>
        <w:rPr>
          <w:rFonts w:ascii="Cambria" w:hAnsi="Cambria"/>
          <w:szCs w:val="24"/>
        </w:rPr>
      </w:pPr>
      <w:r w:rsidRPr="001D4C50">
        <w:rPr>
          <w:rFonts w:ascii="Cambria" w:hAnsi="Cambria"/>
          <w:szCs w:val="24"/>
        </w:rPr>
        <w:lastRenderedPageBreak/>
        <w:t xml:space="preserve">        Presidente.</w:t>
      </w:r>
    </w:p>
    <w:sectPr w:rsidR="00B70D07" w:rsidRPr="0000606F" w:rsidSect="00FB7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6968"/>
    <w:rsid w:val="0000606F"/>
    <w:rsid w:val="004B3738"/>
    <w:rsid w:val="00576968"/>
    <w:rsid w:val="005F22C5"/>
    <w:rsid w:val="0060782A"/>
    <w:rsid w:val="00931BDE"/>
    <w:rsid w:val="00B12BB6"/>
    <w:rsid w:val="00B70D07"/>
    <w:rsid w:val="00C860FF"/>
    <w:rsid w:val="00EB7CE5"/>
    <w:rsid w:val="00EC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"/>
    <w:qFormat/>
    <w:rsid w:val="00576968"/>
    <w:pPr>
      <w:keepNext/>
      <w:keepLines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szCs w:val="20"/>
      <w:lang w:eastAsia="en-US"/>
    </w:rPr>
  </w:style>
  <w:style w:type="paragraph" w:styleId="Ttulo2">
    <w:name w:val="heading 2"/>
    <w:basedOn w:val="Normal"/>
    <w:next w:val="Normal"/>
    <w:link w:val="Ttulo2Car"/>
    <w:qFormat/>
    <w:rsid w:val="00576968"/>
    <w:pPr>
      <w:keepNext/>
      <w:ind w:left="4248" w:firstLine="708"/>
      <w:outlineLvl w:val="1"/>
    </w:pPr>
    <w:rPr>
      <w:rFonts w:ascii="AvantGarde Bk BT" w:hAnsi="AvantGarde Bk BT"/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6968"/>
    <w:rPr>
      <w:rFonts w:ascii="Arial Black" w:eastAsia="Times New Roman" w:hAnsi="Arial Black" w:cs="Times New Roman"/>
      <w:spacing w:val="-10"/>
      <w:kern w:val="28"/>
      <w:szCs w:val="20"/>
    </w:rPr>
  </w:style>
  <w:style w:type="character" w:customStyle="1" w:styleId="Ttulo2Car">
    <w:name w:val="Título 2 Car"/>
    <w:basedOn w:val="Fuentedeprrafopredeter"/>
    <w:link w:val="Ttulo2"/>
    <w:rsid w:val="00576968"/>
    <w:rPr>
      <w:rFonts w:ascii="AvantGarde Bk BT" w:eastAsia="Times New Roman" w:hAnsi="AvantGarde Bk BT" w:cs="Times New Roman"/>
      <w:b/>
      <w:sz w:val="28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576968"/>
    <w:pPr>
      <w:jc w:val="both"/>
    </w:pPr>
    <w:rPr>
      <w:rFonts w:ascii="AvantGarde Bk BT" w:hAnsi="AvantGarde Bk BT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76968"/>
    <w:rPr>
      <w:rFonts w:ascii="AvantGarde Bk BT" w:eastAsia="Times New Roman" w:hAnsi="AvantGarde Bk BT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69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69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0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06F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B7CE5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50835">
                                  <w:marLeft w:val="0"/>
                                  <w:marRight w:val="0"/>
                                  <w:marTop w:val="3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AESBA</dc:creator>
  <cp:lastModifiedBy>Jesús Salas</cp:lastModifiedBy>
  <cp:revision>2</cp:revision>
  <cp:lastPrinted>2015-05-06T15:58:00Z</cp:lastPrinted>
  <dcterms:created xsi:type="dcterms:W3CDTF">2015-05-14T08:03:00Z</dcterms:created>
  <dcterms:modified xsi:type="dcterms:W3CDTF">2015-05-14T08:03:00Z</dcterms:modified>
</cp:coreProperties>
</file>